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5B16" w14:textId="51C7AA50" w:rsidR="00F745BC" w:rsidRDefault="00C11161" w:rsidP="00C11161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ACTA DE 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REUNIÓN</w:t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</w:r>
      <w:r w:rsidR="001572B8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ab/>
        <w:t>ACTA Nº ______</w:t>
      </w:r>
    </w:p>
    <w:tbl>
      <w:tblPr>
        <w:tblW w:w="10013" w:type="dxa"/>
        <w:tblInd w:w="1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0"/>
        <w:gridCol w:w="2627"/>
        <w:gridCol w:w="2628"/>
        <w:gridCol w:w="2628"/>
      </w:tblGrid>
      <w:tr w:rsidR="001572B8" w:rsidRPr="001572B8" w14:paraId="3E43362A" w14:textId="77777777" w:rsidTr="001572B8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82986C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Proyecto:</w:t>
            </w:r>
          </w:p>
        </w:tc>
        <w:tc>
          <w:tcPr>
            <w:tcW w:w="7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54E8B" w14:textId="77777777" w:rsidR="001572B8" w:rsidRPr="001572B8" w:rsidRDefault="001572B8" w:rsidP="001572B8">
            <w:pPr>
              <w:pStyle w:val="Encabezado"/>
              <w:tabs>
                <w:tab w:val="left" w:pos="4454"/>
              </w:tabs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  <w:tr w:rsidR="001572B8" w:rsidRPr="001572B8" w14:paraId="14FDD81F" w14:textId="77777777" w:rsidTr="001572B8">
        <w:trPr>
          <w:trHeight w:val="235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381B2E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-70" w:firstLine="70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Asunto:</w:t>
            </w:r>
          </w:p>
        </w:tc>
        <w:tc>
          <w:tcPr>
            <w:tcW w:w="7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983B1" w14:textId="77777777" w:rsidR="001572B8" w:rsidRPr="001572B8" w:rsidRDefault="001572B8" w:rsidP="001572B8">
            <w:pPr>
              <w:pStyle w:val="Encabezado"/>
              <w:spacing w:after="100" w:line="257" w:lineRule="auto"/>
              <w:ind w:left="-37" w:firstLine="37"/>
              <w:rPr>
                <w:rFonts w:cs="Microsoft Sans Serif"/>
                <w:sz w:val="20"/>
              </w:rPr>
            </w:pPr>
          </w:p>
        </w:tc>
      </w:tr>
      <w:tr w:rsidR="001572B8" w:rsidRPr="001572B8" w14:paraId="35797B5C" w14:textId="77777777" w:rsidTr="001572B8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958E74A" w14:textId="77777777" w:rsidR="001572B8" w:rsidRPr="001572B8" w:rsidRDefault="001572B8" w:rsidP="001572B8">
            <w:pPr>
              <w:pStyle w:val="LO-Normal"/>
              <w:spacing w:before="60" w:after="100" w:line="257" w:lineRule="auto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Lugar: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E3C05" w14:textId="77777777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4B16655" w14:textId="0A2C9B68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  <w:r w:rsidRPr="001572B8">
              <w:rPr>
                <w:rFonts w:cs="Microsoft Sans Serif"/>
                <w:b/>
                <w:bCs/>
                <w:color w:val="FFFFFF"/>
                <w:sz w:val="20"/>
              </w:rPr>
              <w:t>Fecha y Hora: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DED68" w14:textId="08E7BA2E" w:rsidR="001572B8" w:rsidRPr="001572B8" w:rsidRDefault="001572B8" w:rsidP="001572B8">
            <w:pPr>
              <w:pStyle w:val="Encabezado"/>
              <w:spacing w:after="100" w:line="257" w:lineRule="auto"/>
              <w:rPr>
                <w:rFonts w:cs="Microsoft Sans Serif"/>
                <w:sz w:val="20"/>
              </w:rPr>
            </w:pPr>
          </w:p>
        </w:tc>
      </w:tr>
    </w:tbl>
    <w:p w14:paraId="64AFE931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14"/>
          <w:szCs w:val="14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2700"/>
        <w:gridCol w:w="2160"/>
        <w:gridCol w:w="2835"/>
        <w:gridCol w:w="2385"/>
      </w:tblGrid>
      <w:tr w:rsidR="001572B8" w:rsidRPr="001572B8" w14:paraId="1EBAE410" w14:textId="77777777" w:rsidTr="001572B8">
        <w:trPr>
          <w:cantSplit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1F4E79" w:themeFill="accent1" w:themeFillShade="80"/>
          </w:tcPr>
          <w:p w14:paraId="4B91F1C3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color w:val="FFFFFF"/>
                <w:sz w:val="20"/>
                <w:szCs w:val="20"/>
              </w:rPr>
              <w:t>Convocados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8F4B46F" w14:textId="77777777" w:rsidR="001572B8" w:rsidRPr="001572B8" w:rsidRDefault="001572B8" w:rsidP="001572B8">
            <w:pPr>
              <w:pStyle w:val="Ttulo1"/>
              <w:numPr>
                <w:ilvl w:val="0"/>
                <w:numId w:val="13"/>
              </w:numPr>
              <w:spacing w:before="60" w:after="100"/>
              <w:rPr>
                <w:rFonts w:cs="Microsoft Sans Serif"/>
                <w:b w:val="0"/>
                <w:color w:val="FFFFFF"/>
                <w:sz w:val="20"/>
                <w:szCs w:val="20"/>
              </w:rPr>
            </w:pPr>
            <w:r w:rsidRPr="001572B8">
              <w:rPr>
                <w:rFonts w:cs="Microsoft Sans Serif"/>
                <w:b w:val="0"/>
                <w:color w:val="FFFFFF"/>
                <w:sz w:val="20"/>
                <w:szCs w:val="20"/>
              </w:rPr>
              <w:t>Asistentes</w:t>
            </w:r>
          </w:p>
        </w:tc>
      </w:tr>
      <w:tr w:rsidR="001572B8" w:rsidRPr="001572B8" w14:paraId="4BC06352" w14:textId="77777777" w:rsidTr="001572B8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2CBF635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Persona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1F4E79" w:themeFill="accent1" w:themeFillShade="80"/>
          </w:tcPr>
          <w:p w14:paraId="65B1122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Empresa – Área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5512B6F7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Persona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4A020D2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color w:val="FFFFFF"/>
                <w:sz w:val="20"/>
                <w:szCs w:val="20"/>
              </w:rPr>
              <w:t>Empresa – Área</w:t>
            </w:r>
          </w:p>
        </w:tc>
      </w:tr>
      <w:tr w:rsidR="001572B8" w:rsidRPr="001572B8" w14:paraId="2934AABD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7E1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70AA330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59AF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6F1B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19B433F0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6EEA6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277E35EA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232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848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48DA21DE" w14:textId="77777777" w:rsidTr="0084039C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9475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0" w:space="0" w:color="000000"/>
            </w:tcBorders>
            <w:shd w:val="clear" w:color="auto" w:fill="auto"/>
          </w:tcPr>
          <w:p w14:paraId="7D71D30D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2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A97C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C8EA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311A8EE4" w14:textId="77777777" w:rsidR="001572B8" w:rsidRPr="001572B8" w:rsidRDefault="001572B8" w:rsidP="001572B8">
      <w:pPr>
        <w:pStyle w:val="LO-Normal"/>
        <w:rPr>
          <w:rFonts w:ascii="Microsoft Sans Serif" w:hAnsi="Microsoft Sans Serif" w:cs="Microsoft Sans Serif"/>
          <w:sz w:val="10"/>
          <w:szCs w:val="10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360"/>
        <w:gridCol w:w="9720"/>
      </w:tblGrid>
      <w:tr w:rsidR="001572B8" w:rsidRPr="001572B8" w14:paraId="10B061BA" w14:textId="77777777" w:rsidTr="001572B8"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62E89BDD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jc w:val="both"/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Asuntos Tratados</w:t>
            </w:r>
          </w:p>
        </w:tc>
      </w:tr>
      <w:tr w:rsidR="001572B8" w:rsidRPr="001572B8" w14:paraId="6515AEBB" w14:textId="77777777" w:rsidTr="001572B8">
        <w:trPr>
          <w:trHeight w:val="134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DA63" w14:textId="77777777" w:rsidR="001572B8" w:rsidRPr="001572B8" w:rsidRDefault="001572B8" w:rsidP="001572B8">
            <w:pPr>
              <w:pStyle w:val="LO-Normal"/>
              <w:spacing w:before="60" w:after="100" w:line="257" w:lineRule="auto"/>
              <w:jc w:val="both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sz w:val="20"/>
                <w:szCs w:val="20"/>
              </w:rPr>
              <w:t>1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3DC2F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72"/>
              <w:jc w:val="both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  <w:r w:rsidRPr="001572B8"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  <w:t>Información General</w:t>
            </w:r>
          </w:p>
          <w:p w14:paraId="283A7134" w14:textId="77777777" w:rsidR="001572B8" w:rsidRP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1572B8" w:rsidRPr="001572B8" w14:paraId="339502D3" w14:textId="77777777" w:rsidTr="0084039C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D29C8" w14:textId="77777777" w:rsidR="001572B8" w:rsidRPr="001572B8" w:rsidRDefault="001572B8" w:rsidP="001572B8">
            <w:pPr>
              <w:pStyle w:val="LO-Normal"/>
              <w:spacing w:before="60" w:after="100" w:line="257" w:lineRule="auto"/>
              <w:jc w:val="both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Cs/>
                <w:sz w:val="20"/>
                <w:szCs w:val="20"/>
              </w:rPr>
              <w:t>2</w:t>
            </w:r>
          </w:p>
        </w:tc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9C12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72"/>
              <w:jc w:val="both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  <w:r w:rsidRPr="001572B8"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  <w:t>Temas a resolver:</w:t>
            </w:r>
          </w:p>
          <w:p w14:paraId="611AF20E" w14:textId="3CDCFE68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0518BA45" w14:textId="77777777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5933D812" w14:textId="77777777" w:rsid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  <w:p w14:paraId="4D46E391" w14:textId="61C4E28B" w:rsidR="001572B8" w:rsidRPr="001572B8" w:rsidRDefault="001572B8" w:rsidP="001572B8">
            <w:pPr>
              <w:pStyle w:val="LO-Normal"/>
              <w:tabs>
                <w:tab w:val="left" w:pos="252"/>
              </w:tabs>
              <w:spacing w:before="60" w:after="100" w:line="257" w:lineRule="auto"/>
              <w:rPr>
                <w:rFonts w:ascii="Microsoft Sans Serif" w:hAnsi="Microsoft Sans Serif" w:cs="Microsoft Sans Serif"/>
                <w:b/>
                <w:sz w:val="20"/>
                <w:szCs w:val="20"/>
                <w:u w:val="single"/>
              </w:rPr>
            </w:pPr>
          </w:p>
        </w:tc>
      </w:tr>
    </w:tbl>
    <w:p w14:paraId="12EF1033" w14:textId="77777777" w:rsidR="001572B8" w:rsidRPr="001572B8" w:rsidRDefault="001572B8" w:rsidP="001572B8">
      <w:pPr>
        <w:pStyle w:val="LO-Normal"/>
        <w:ind w:left="-539" w:right="-79" w:firstLine="539"/>
        <w:rPr>
          <w:rFonts w:ascii="Microsoft Sans Serif" w:hAnsi="Microsoft Sans Serif" w:cs="Microsoft Sans Serif"/>
          <w:b/>
          <w:sz w:val="8"/>
          <w:szCs w:val="8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6660"/>
        <w:gridCol w:w="1980"/>
        <w:gridCol w:w="1440"/>
      </w:tblGrid>
      <w:tr w:rsidR="001572B8" w:rsidRPr="001572B8" w14:paraId="46461A88" w14:textId="77777777" w:rsidTr="001572B8">
        <w:trPr>
          <w:cantSplit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84D3DBB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Tareas Pendientes</w:t>
            </w:r>
          </w:p>
        </w:tc>
      </w:tr>
      <w:tr w:rsidR="001572B8" w:rsidRPr="001572B8" w14:paraId="5BB084CC" w14:textId="77777777" w:rsidTr="001572B8"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0A74A6F4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Descripción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3835A66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Responsable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E79" w:themeFill="accent1" w:themeFillShade="80"/>
          </w:tcPr>
          <w:p w14:paraId="7D3E5785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Fecha</w:t>
            </w:r>
          </w:p>
        </w:tc>
      </w:tr>
      <w:tr w:rsidR="001572B8" w:rsidRPr="001572B8" w14:paraId="4C541708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36D23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left="72" w:right="-79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A830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7166C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7779EBCD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7A07" w14:textId="77777777" w:rsidR="001572B8" w:rsidRPr="001572B8" w:rsidRDefault="001572B8" w:rsidP="001572B8">
            <w:pPr>
              <w:pStyle w:val="LO-Normal"/>
              <w:tabs>
                <w:tab w:val="left" w:pos="72"/>
              </w:tabs>
              <w:spacing w:before="60" w:after="100" w:line="257" w:lineRule="auto"/>
              <w:ind w:right="-79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3C8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F22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  <w:tr w:rsidR="001572B8" w:rsidRPr="001572B8" w14:paraId="4B07DC34" w14:textId="77777777" w:rsidTr="0084039C">
        <w:trPr>
          <w:trHeight w:val="467"/>
        </w:trPr>
        <w:tc>
          <w:tcPr>
            <w:tcW w:w="6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20AB" w14:textId="77777777" w:rsidR="001572B8" w:rsidRPr="001572B8" w:rsidRDefault="001572B8" w:rsidP="001572B8">
            <w:pPr>
              <w:pStyle w:val="LO-Normal"/>
              <w:tabs>
                <w:tab w:val="left" w:pos="72"/>
              </w:tabs>
              <w:spacing w:before="60" w:after="100" w:line="257" w:lineRule="auto"/>
              <w:ind w:right="-79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A0A14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5F76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592C04E3" w14:textId="77777777" w:rsidR="001572B8" w:rsidRPr="001572B8" w:rsidRDefault="001572B8" w:rsidP="001572B8">
      <w:pPr>
        <w:pStyle w:val="LO-Normal"/>
        <w:ind w:right="-79"/>
        <w:rPr>
          <w:rFonts w:ascii="Microsoft Sans Serif" w:hAnsi="Microsoft Sans Serif" w:cs="Microsoft Sans Serif"/>
          <w:b/>
          <w:sz w:val="12"/>
          <w:szCs w:val="12"/>
        </w:rPr>
      </w:pPr>
    </w:p>
    <w:tbl>
      <w:tblPr>
        <w:tblW w:w="10080" w:type="dxa"/>
        <w:tblInd w:w="108" w:type="dxa"/>
        <w:tblLook w:val="0000" w:firstRow="0" w:lastRow="0" w:firstColumn="0" w:lastColumn="0" w:noHBand="0" w:noVBand="0"/>
      </w:tblPr>
      <w:tblGrid>
        <w:gridCol w:w="3060"/>
        <w:gridCol w:w="3960"/>
        <w:gridCol w:w="3060"/>
      </w:tblGrid>
      <w:tr w:rsidR="001572B8" w:rsidRPr="001572B8" w14:paraId="0ED6BD70" w14:textId="77777777" w:rsidTr="0084039C">
        <w:trPr>
          <w:cantSplit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6FE3BD01" w14:textId="77777777" w:rsidR="001572B8" w:rsidRPr="001572B8" w:rsidRDefault="001572B8" w:rsidP="001572B8">
            <w:pPr>
              <w:pStyle w:val="Ttulo2"/>
              <w:numPr>
                <w:ilvl w:val="1"/>
                <w:numId w:val="13"/>
              </w:numPr>
              <w:rPr>
                <w:rFonts w:cs="Microsoft Sans Serif"/>
                <w:color w:val="FFFFFF"/>
                <w:sz w:val="20"/>
              </w:rPr>
            </w:pPr>
            <w:r w:rsidRPr="001572B8">
              <w:rPr>
                <w:rFonts w:cs="Microsoft Sans Serif"/>
                <w:color w:val="FFFFFF"/>
                <w:sz w:val="20"/>
              </w:rPr>
              <w:t>Próxima Reunión</w:t>
            </w:r>
          </w:p>
        </w:tc>
      </w:tr>
      <w:tr w:rsidR="001572B8" w:rsidRPr="001572B8" w14:paraId="3D17D3FC" w14:textId="77777777" w:rsidTr="0084039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5F2E1EB8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Fecha y Hora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075D590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Lugar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65F91"/>
          </w:tcPr>
          <w:p w14:paraId="232E2A4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</w:pPr>
            <w:r w:rsidRPr="001572B8">
              <w:rPr>
                <w:rFonts w:ascii="Microsoft Sans Serif" w:hAnsi="Microsoft Sans Serif" w:cs="Microsoft Sans Serif"/>
                <w:b/>
                <w:color w:val="FFFFFF"/>
                <w:sz w:val="20"/>
                <w:szCs w:val="20"/>
              </w:rPr>
              <w:t>Convoca</w:t>
            </w:r>
          </w:p>
        </w:tc>
      </w:tr>
      <w:tr w:rsidR="001572B8" w:rsidRPr="001572B8" w14:paraId="7DED1889" w14:textId="77777777" w:rsidTr="0084039C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C3241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BAEE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03C10" w14:textId="77777777" w:rsidR="001572B8" w:rsidRPr="001572B8" w:rsidRDefault="001572B8" w:rsidP="001572B8">
            <w:pPr>
              <w:pStyle w:val="LO-Normal"/>
              <w:spacing w:before="60" w:after="100" w:line="257" w:lineRule="auto"/>
              <w:ind w:right="-81"/>
              <w:jc w:val="center"/>
              <w:rPr>
                <w:rFonts w:ascii="Microsoft Sans Serif" w:hAnsi="Microsoft Sans Serif" w:cs="Microsoft Sans Serif"/>
                <w:bCs/>
                <w:sz w:val="20"/>
                <w:szCs w:val="20"/>
              </w:rPr>
            </w:pPr>
          </w:p>
        </w:tc>
      </w:tr>
    </w:tbl>
    <w:p w14:paraId="0BD34119" w14:textId="77777777" w:rsidR="001572B8" w:rsidRPr="001572B8" w:rsidRDefault="001572B8" w:rsidP="001572B8">
      <w:pPr>
        <w:pStyle w:val="LO-Normal"/>
        <w:spacing w:before="60" w:after="100" w:line="257" w:lineRule="auto"/>
        <w:rPr>
          <w:rFonts w:ascii="Microsoft Sans Serif" w:hAnsi="Microsoft Sans Serif" w:cs="Microsoft Sans Serif"/>
          <w:sz w:val="20"/>
          <w:szCs w:val="20"/>
        </w:rPr>
      </w:pPr>
    </w:p>
    <w:sectPr w:rsidR="001572B8" w:rsidRPr="001572B8" w:rsidSect="00D01FBF">
      <w:headerReference w:type="default" r:id="rId7"/>
      <w:footerReference w:type="default" r:id="rId8"/>
      <w:pgSz w:w="12240" w:h="15840"/>
      <w:pgMar w:top="1417" w:right="1041" w:bottom="1417" w:left="1276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D0AB7" w14:textId="77777777" w:rsidR="005C4779" w:rsidRDefault="005C4779" w:rsidP="004B351E">
      <w:pPr>
        <w:spacing w:after="0" w:line="240" w:lineRule="auto"/>
      </w:pPr>
      <w:r>
        <w:separator/>
      </w:r>
    </w:p>
  </w:endnote>
  <w:endnote w:type="continuationSeparator" w:id="0">
    <w:p w14:paraId="12F032C8" w14:textId="77777777" w:rsidR="005C4779" w:rsidRDefault="005C4779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77777777" w:rsidR="004B351E" w:rsidRDefault="00C9025A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38389729">
          <wp:simplePos x="0" y="0"/>
          <wp:positionH relativeFrom="column">
            <wp:posOffset>-1141438</wp:posOffset>
          </wp:positionH>
          <wp:positionV relativeFrom="paragraph">
            <wp:posOffset>-175895</wp:posOffset>
          </wp:positionV>
          <wp:extent cx="7825105" cy="1765935"/>
          <wp:effectExtent l="0" t="0" r="4445" b="5715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498F" w14:textId="77777777" w:rsidR="005C4779" w:rsidRDefault="005C4779" w:rsidP="004B351E">
      <w:pPr>
        <w:spacing w:after="0" w:line="240" w:lineRule="auto"/>
      </w:pPr>
      <w:r>
        <w:separator/>
      </w:r>
    </w:p>
  </w:footnote>
  <w:footnote w:type="continuationSeparator" w:id="0">
    <w:p w14:paraId="51BC9DCA" w14:textId="77777777" w:rsidR="005C4779" w:rsidRDefault="005C4779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72699532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DC731E">
      <w:rPr>
        <w:i/>
        <w:iCs/>
        <w:noProof/>
        <w:sz w:val="18"/>
        <w:szCs w:val="18"/>
      </w:rPr>
      <w:t>Plantilla 13_Acta_de_reunión.docx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6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8377C"/>
    <w:multiLevelType w:val="multilevel"/>
    <w:tmpl w:val="B93EED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1572B8"/>
    <w:rsid w:val="00292D26"/>
    <w:rsid w:val="002B067C"/>
    <w:rsid w:val="003B2E49"/>
    <w:rsid w:val="003E452D"/>
    <w:rsid w:val="00490162"/>
    <w:rsid w:val="004B351E"/>
    <w:rsid w:val="004F4447"/>
    <w:rsid w:val="005A5B72"/>
    <w:rsid w:val="005C4779"/>
    <w:rsid w:val="0072727E"/>
    <w:rsid w:val="008438B3"/>
    <w:rsid w:val="00962960"/>
    <w:rsid w:val="00C11161"/>
    <w:rsid w:val="00C9025A"/>
    <w:rsid w:val="00D01FBF"/>
    <w:rsid w:val="00D50F0E"/>
    <w:rsid w:val="00D701D7"/>
    <w:rsid w:val="00DC731E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3</cp:revision>
  <dcterms:created xsi:type="dcterms:W3CDTF">2021-08-27T00:42:00Z</dcterms:created>
  <dcterms:modified xsi:type="dcterms:W3CDTF">2021-08-27T00:53:00Z</dcterms:modified>
</cp:coreProperties>
</file>